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A52B02" w14:textId="0A7468BF" w:rsidR="00AE3808" w:rsidRPr="00D43A92" w:rsidRDefault="00AE3808" w:rsidP="00460106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D43A92">
        <w:rPr>
          <w:rFonts w:ascii="Garamond" w:hAnsi="Garamond" w:cs="Arial"/>
          <w:sz w:val="22"/>
          <w:szCs w:val="22"/>
        </w:rPr>
        <w:t>Bogotá, D.C.</w:t>
      </w:r>
    </w:p>
    <w:p w14:paraId="496FCE1B" w14:textId="4FBFA997" w:rsidR="00AE3808" w:rsidRPr="00D43A92" w:rsidRDefault="00AE3808" w:rsidP="00460106">
      <w:pPr>
        <w:spacing w:after="0"/>
        <w:jc w:val="both"/>
        <w:rPr>
          <w:rFonts w:ascii="Garamond" w:hAnsi="Garamond" w:cs="Arial"/>
          <w:sz w:val="22"/>
          <w:szCs w:val="22"/>
        </w:rPr>
      </w:pPr>
    </w:p>
    <w:p w14:paraId="6142CE9A" w14:textId="2BDFC2C9" w:rsidR="00AE3808" w:rsidRPr="00D43A92" w:rsidRDefault="00E12192" w:rsidP="002E1CA8">
      <w:pPr>
        <w:tabs>
          <w:tab w:val="left" w:pos="6526"/>
        </w:tabs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D43A92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5A191131" wp14:editId="15FCD082">
                <wp:simplePos x="0" y="0"/>
                <wp:positionH relativeFrom="column">
                  <wp:posOffset>3382642</wp:posOffset>
                </wp:positionH>
                <wp:positionV relativeFrom="paragraph">
                  <wp:posOffset>37513</wp:posOffset>
                </wp:positionV>
                <wp:extent cx="2577915" cy="1261842"/>
                <wp:effectExtent l="0" t="0" r="13335" b="14605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77915" cy="1261842"/>
                          <a:chOff x="3380909" y="-122178"/>
                          <a:chExt cx="2578193" cy="1262291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3380909" y="-116388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85B535D" w14:textId="77777777" w:rsidR="00E12192" w:rsidRPr="00A30109" w:rsidRDefault="00E12192" w:rsidP="00E1219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299DC78" w14:textId="77777777" w:rsidR="00E12192" w:rsidRPr="00CF0C86" w:rsidRDefault="00E12192" w:rsidP="00E1219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3ABBE96" w14:textId="77777777" w:rsidR="00E12192" w:rsidRPr="00CF0C86" w:rsidRDefault="00E12192" w:rsidP="00E1219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7EBB55E8" w14:textId="77777777" w:rsidR="00E12192" w:rsidRPr="00CF0C86" w:rsidRDefault="00E12192" w:rsidP="00E1219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3DBA82E" w14:textId="77777777" w:rsidR="00E12192" w:rsidRPr="00CF0C86" w:rsidRDefault="00E12192" w:rsidP="00E1219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 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CCFD323" w14:textId="77777777" w:rsidR="00E12192" w:rsidRPr="00CF0C86" w:rsidRDefault="00E12192" w:rsidP="00E1219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BE3CB3E" w14:textId="77777777" w:rsidR="00E12192" w:rsidRDefault="00E12192" w:rsidP="00E1219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CF8E815" w14:textId="77777777" w:rsidR="00E12192" w:rsidRDefault="00E12192" w:rsidP="00E1219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3EC5050" w14:textId="77777777" w:rsidR="00E12192" w:rsidRPr="00670389" w:rsidRDefault="00E12192" w:rsidP="00E1219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3391748" y="-122178"/>
                            <a:ext cx="2567354" cy="12622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A191131" id="Grupo 10" o:spid="_x0000_s1026" style="position:absolute;left:0;text-align:left;margin-left:266.35pt;margin-top:2.95pt;width:203pt;height:99.35pt;z-index:251658240;mso-width-relative:margin;mso-height-relative:margin" coordorigin="33809,-1221" coordsize="25781,126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">
                <v:rect id="_x0000_s1027" style="position:absolute;left:33809;top:-1163;width:25201;height:117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085B535D" w14:textId="77777777" w:rsidR="00E12192" w:rsidRPr="00A30109" w:rsidRDefault="00E12192" w:rsidP="00E1219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299DC78" w14:textId="77777777" w:rsidR="00E12192" w:rsidRPr="00CF0C86" w:rsidRDefault="00E12192" w:rsidP="00E1219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3ABBE96" w14:textId="77777777" w:rsidR="00E12192" w:rsidRPr="00CF0C86" w:rsidRDefault="00E12192" w:rsidP="00E1219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7EBB55E8" w14:textId="77777777" w:rsidR="00E12192" w:rsidRPr="00CF0C86" w:rsidRDefault="00E12192" w:rsidP="00E1219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3DBA82E" w14:textId="77777777" w:rsidR="00E12192" w:rsidRPr="00CF0C86" w:rsidRDefault="00E12192" w:rsidP="00E1219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 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CCFD323" w14:textId="77777777" w:rsidR="00E12192" w:rsidRPr="00CF0C86" w:rsidRDefault="00E12192" w:rsidP="00E1219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BE3CB3E" w14:textId="77777777" w:rsidR="00E12192" w:rsidRDefault="00E12192" w:rsidP="00E1219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CF8E815" w14:textId="77777777" w:rsidR="00E12192" w:rsidRDefault="00E12192" w:rsidP="00E1219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3EC5050" w14:textId="77777777" w:rsidR="00E12192" w:rsidRPr="00670389" w:rsidRDefault="00E12192" w:rsidP="00E1219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left:33917;top:-1221;width:25674;height:126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C42B39" w:rsidRPr="00D43A92">
        <w:rPr>
          <w:rFonts w:ascii="Garamond" w:hAnsi="Garamond" w:cs="Arial"/>
          <w:sz w:val="22"/>
          <w:szCs w:val="22"/>
          <w:lang w:val="es-CO"/>
        </w:rPr>
        <w:t>(</w:t>
      </w:r>
      <w:r w:rsidR="004B480F" w:rsidRPr="00D43A92">
        <w:rPr>
          <w:rFonts w:ascii="Garamond" w:hAnsi="Garamond" w:cs="Arial"/>
          <w:sz w:val="22"/>
          <w:szCs w:val="22"/>
          <w:lang w:val="es-CO"/>
        </w:rPr>
        <w:t>573</w:t>
      </w:r>
      <w:r w:rsidR="00C42B39" w:rsidRPr="00D43A92">
        <w:rPr>
          <w:rFonts w:ascii="Garamond" w:hAnsi="Garamond" w:cs="Arial"/>
          <w:sz w:val="22"/>
          <w:szCs w:val="22"/>
          <w:lang w:val="es-CO"/>
        </w:rPr>
        <w:t>)</w:t>
      </w:r>
      <w:r w:rsidR="002E1CA8" w:rsidRPr="00D43A92">
        <w:rPr>
          <w:rFonts w:ascii="Garamond" w:hAnsi="Garamond" w:cs="Arial"/>
          <w:sz w:val="22"/>
          <w:szCs w:val="22"/>
          <w:lang w:val="es-CO"/>
        </w:rPr>
        <w:tab/>
      </w:r>
    </w:p>
    <w:p w14:paraId="72915D6C" w14:textId="1C34AD0E" w:rsidR="00926F95" w:rsidRPr="00D43A92" w:rsidRDefault="007C01BD" w:rsidP="00B04B74">
      <w:pPr>
        <w:shd w:val="clear" w:color="auto" w:fill="FFFFFF" w:themeFill="background1"/>
        <w:tabs>
          <w:tab w:val="left" w:pos="6526"/>
        </w:tabs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D43A92">
        <w:rPr>
          <w:rFonts w:ascii="Garamond" w:hAnsi="Garamond" w:cs="Arial"/>
          <w:sz w:val="22"/>
          <w:szCs w:val="22"/>
          <w:lang w:val="es-CO"/>
        </w:rPr>
        <w:tab/>
      </w:r>
    </w:p>
    <w:p w14:paraId="69A18021" w14:textId="77777777" w:rsidR="00941029" w:rsidRPr="00CA5214" w:rsidRDefault="00941029" w:rsidP="0094102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CA5214">
        <w:rPr>
          <w:rFonts w:ascii="Garamond" w:hAnsi="Garamond" w:cs="Arial"/>
          <w:sz w:val="22"/>
          <w:szCs w:val="22"/>
          <w:lang w:val="es-CO"/>
        </w:rPr>
        <w:t xml:space="preserve">Doctor: </w:t>
      </w:r>
    </w:p>
    <w:p w14:paraId="73BD6A65" w14:textId="7E1AADB6" w:rsidR="00941029" w:rsidRPr="00CA5214" w:rsidRDefault="00941029" w:rsidP="00941029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</w:rPr>
      </w:pPr>
      <w:r w:rsidRPr="00CA5214">
        <w:rPr>
          <w:rFonts w:ascii="Garamond" w:hAnsi="Garamond"/>
          <w:b/>
          <w:bCs/>
          <w:sz w:val="22"/>
          <w:szCs w:val="22"/>
        </w:rPr>
        <w:t>FRANCESCO BERTOLI</w:t>
      </w:r>
    </w:p>
    <w:p w14:paraId="44A7A0EC" w14:textId="77777777" w:rsidR="00941029" w:rsidRPr="00CA5214" w:rsidRDefault="00941029" w:rsidP="00941029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CA5214">
        <w:rPr>
          <w:rFonts w:ascii="Garamond" w:hAnsi="Garamond"/>
          <w:sz w:val="22"/>
          <w:szCs w:val="22"/>
        </w:rPr>
        <w:t xml:space="preserve">ENEL </w:t>
      </w:r>
    </w:p>
    <w:p w14:paraId="6DD55DDD" w14:textId="1D1FA782" w:rsidR="00941029" w:rsidRPr="00CA5214" w:rsidRDefault="00BE0B94" w:rsidP="00941029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hyperlink r:id="rId7" w:history="1">
        <w:r w:rsidRPr="00CA5214">
          <w:rPr>
            <w:rStyle w:val="Hipervnculo"/>
            <w:rFonts w:ascii="Garamond" w:hAnsi="Garamond"/>
            <w:sz w:val="22"/>
            <w:szCs w:val="22"/>
            <w:u w:val="none"/>
          </w:rPr>
          <w:t>notificaciones.judiciales@enel.com</w:t>
        </w:r>
      </w:hyperlink>
    </w:p>
    <w:p w14:paraId="01736D4A" w14:textId="12F3D981" w:rsidR="00BE0B94" w:rsidRPr="00CA5214" w:rsidRDefault="00BE0B94" w:rsidP="00941029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CA5214">
        <w:rPr>
          <w:rFonts w:ascii="Garamond" w:hAnsi="Garamond"/>
          <w:sz w:val="22"/>
          <w:szCs w:val="22"/>
        </w:rPr>
        <w:t>servicioalclientecodensa@enel.com</w:t>
      </w:r>
    </w:p>
    <w:p w14:paraId="2D7EE936" w14:textId="77777777" w:rsidR="00941029" w:rsidRPr="00CA5214" w:rsidRDefault="00941029" w:rsidP="0094102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CA5214">
        <w:rPr>
          <w:rFonts w:ascii="Garamond" w:hAnsi="Garamond" w:cs="Arial"/>
          <w:color w:val="0A0A0A"/>
          <w:sz w:val="22"/>
          <w:szCs w:val="22"/>
          <w:shd w:val="clear" w:color="auto" w:fill="FFFFFF"/>
        </w:rPr>
        <w:t>Carrera 13 A No 93-66</w:t>
      </w:r>
    </w:p>
    <w:p w14:paraId="78C59541" w14:textId="77777777" w:rsidR="00941029" w:rsidRPr="00CA5214" w:rsidRDefault="00941029" w:rsidP="0094102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CA5214">
        <w:rPr>
          <w:rFonts w:ascii="Garamond" w:hAnsi="Garamond" w:cs="Arial"/>
          <w:sz w:val="22"/>
          <w:szCs w:val="22"/>
          <w:lang w:val="es-CO"/>
        </w:rPr>
        <w:t>Bogotá</w:t>
      </w:r>
    </w:p>
    <w:p w14:paraId="12925FB4" w14:textId="198F2DA9" w:rsidR="00FC4195" w:rsidRDefault="00FC4195" w:rsidP="00FC4195">
      <w:pPr>
        <w:shd w:val="clear" w:color="auto" w:fill="FFFFFF" w:themeFill="background1"/>
        <w:spacing w:after="0" w:line="240" w:lineRule="auto"/>
        <w:jc w:val="both"/>
        <w:rPr>
          <w:rFonts w:ascii="Garamond" w:hAnsi="Garamond"/>
          <w:color w:val="FFFFEC"/>
          <w:sz w:val="22"/>
          <w:szCs w:val="22"/>
          <w:shd w:val="clear" w:color="auto" w:fill="003031"/>
        </w:rPr>
      </w:pPr>
    </w:p>
    <w:p w14:paraId="75748075" w14:textId="77777777" w:rsidR="005332F4" w:rsidRDefault="005332F4" w:rsidP="00FC4195">
      <w:pPr>
        <w:shd w:val="clear" w:color="auto" w:fill="FFFFFF" w:themeFill="background1"/>
        <w:spacing w:after="0" w:line="240" w:lineRule="auto"/>
        <w:jc w:val="both"/>
        <w:rPr>
          <w:rFonts w:ascii="Garamond" w:hAnsi="Garamond"/>
          <w:color w:val="FFFFEC"/>
          <w:sz w:val="22"/>
          <w:szCs w:val="22"/>
          <w:shd w:val="clear" w:color="auto" w:fill="003031"/>
        </w:rPr>
      </w:pPr>
    </w:p>
    <w:p w14:paraId="2885F432" w14:textId="77777777" w:rsidR="00364562" w:rsidRPr="00D43A92" w:rsidRDefault="00364562" w:rsidP="00364562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  <w:lang w:val="es-CO"/>
        </w:rPr>
      </w:pPr>
      <w:r w:rsidRPr="00D43A92">
        <w:rPr>
          <w:rFonts w:ascii="Garamond" w:hAnsi="Garamond" w:cs="Arial"/>
          <w:b/>
          <w:bCs/>
          <w:sz w:val="22"/>
          <w:szCs w:val="22"/>
          <w:lang w:val="es-CO"/>
        </w:rPr>
        <w:t>Asunto:</w:t>
      </w:r>
      <w:r w:rsidRPr="00D43A92">
        <w:rPr>
          <w:rFonts w:ascii="Garamond" w:hAnsi="Garamond" w:cs="Arial"/>
          <w:sz w:val="22"/>
          <w:szCs w:val="22"/>
          <w:lang w:val="es-CO"/>
        </w:rPr>
        <w:t xml:space="preserve"> Respuesta a derecho de petición</w:t>
      </w:r>
      <w:r w:rsidRPr="00D43A92">
        <w:rPr>
          <w:rFonts w:ascii="Garamond" w:hAnsi="Garamond" w:cs="Arial"/>
          <w:i/>
          <w:iCs/>
          <w:sz w:val="22"/>
          <w:szCs w:val="22"/>
          <w:lang w:val="es-CO"/>
        </w:rPr>
        <w:t xml:space="preserve"> </w:t>
      </w:r>
      <w:r w:rsidRPr="00D43A92">
        <w:rPr>
          <w:rFonts w:ascii="Garamond" w:hAnsi="Garamond" w:cs="Arial"/>
          <w:sz w:val="22"/>
          <w:szCs w:val="22"/>
          <w:lang w:val="es-CO"/>
        </w:rPr>
        <w:t xml:space="preserve">con Radicado No. </w:t>
      </w:r>
      <w:r w:rsidRPr="00D43A92">
        <w:rPr>
          <w:rFonts w:ascii="Garamond" w:hAnsi="Garamond" w:cs="Arial"/>
          <w:b/>
          <w:sz w:val="22"/>
          <w:szCs w:val="22"/>
          <w:lang w:val="es-CO"/>
        </w:rPr>
        <w:t>20264211445912- 20264601451512 BTE 3019822026.</w:t>
      </w:r>
    </w:p>
    <w:p w14:paraId="35F5EA52" w14:textId="77777777" w:rsidR="00364562" w:rsidRPr="00D43A92" w:rsidRDefault="00364562" w:rsidP="0036456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62B228F" w14:textId="77777777" w:rsidR="00364562" w:rsidRPr="00D43A92" w:rsidRDefault="00364562" w:rsidP="0036456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D43A92">
        <w:rPr>
          <w:rFonts w:ascii="Garamond" w:hAnsi="Garamond" w:cs="Arial"/>
          <w:sz w:val="22"/>
          <w:szCs w:val="22"/>
          <w:lang w:val="es-CO"/>
        </w:rPr>
        <w:t xml:space="preserve">Cordial saludo, </w:t>
      </w:r>
    </w:p>
    <w:p w14:paraId="2FD98877" w14:textId="77777777" w:rsidR="00364562" w:rsidRPr="00D43A92" w:rsidRDefault="00364562" w:rsidP="0036456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040E7B0" w14:textId="77777777" w:rsidR="000A0D1B" w:rsidRPr="00D43A92" w:rsidRDefault="00364562" w:rsidP="0036456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D43A92">
        <w:rPr>
          <w:rFonts w:ascii="Garamond" w:hAnsi="Garamond" w:cs="Arial"/>
          <w:sz w:val="22"/>
          <w:szCs w:val="22"/>
          <w:lang w:val="es-CO"/>
        </w:rPr>
        <w:t>En atención a su solicitud mediante la cual manifiesta,</w:t>
      </w:r>
    </w:p>
    <w:p w14:paraId="250F8D8C" w14:textId="77777777" w:rsidR="000A0D1B" w:rsidRPr="00D43A92" w:rsidRDefault="000A0D1B" w:rsidP="0036456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754FFC4" w14:textId="05BAA232" w:rsidR="00364562" w:rsidRPr="001E7796" w:rsidRDefault="00364562" w:rsidP="001E7796">
      <w:pPr>
        <w:pStyle w:val="Default"/>
        <w:ind w:left="705"/>
        <w:rPr>
          <w:rFonts w:ascii="Garamond" w:hAnsi="Garamond"/>
          <w:sz w:val="22"/>
          <w:szCs w:val="22"/>
        </w:rPr>
      </w:pPr>
      <w:r w:rsidRPr="00D43A92">
        <w:rPr>
          <w:rFonts w:ascii="Garamond" w:hAnsi="Garamond" w:cs="Arial"/>
          <w:sz w:val="22"/>
          <w:szCs w:val="22"/>
        </w:rPr>
        <w:t>“</w:t>
      </w:r>
      <w:r w:rsidRPr="00D43A92">
        <w:rPr>
          <w:rFonts w:ascii="Garamond" w:hAnsi="Garamond" w:cs="Arial"/>
          <w:i/>
          <w:iCs/>
          <w:sz w:val="22"/>
          <w:szCs w:val="22"/>
        </w:rPr>
        <w:t xml:space="preserve">(…) </w:t>
      </w:r>
      <w:r w:rsidR="000A0D1B" w:rsidRPr="00D43A92">
        <w:rPr>
          <w:rFonts w:ascii="Garamond" w:hAnsi="Garamond"/>
          <w:i/>
          <w:iCs/>
          <w:color w:val="212121"/>
          <w:sz w:val="22"/>
          <w:szCs w:val="22"/>
        </w:rPr>
        <w:t>Solicitud de información y consulta; requerimiento de documentos; formulación de queja administrativa por demoliciones de obras sin atribuciones de la alcaldía de bosa; solicitud de preservación de soportes documentales y audiovisuales; y remisión por competencia, con ocasión del Plan Parcial “Edén - El Descanso”, la incertidumbre predial y urbanística del sector, la situación de la comunidad indígena Muisca de Bosa, la intervención material de predios, la eventual demolición de obras, la suspensión de actividades económicas y el ingreso a predios privados, solicitud reunión con la alcaldía de bosa, comunidad muisca y algunos propietarios de predios y establecimientos del sector.</w:t>
      </w:r>
      <w:r w:rsidR="000A0D1B" w:rsidRPr="00D43A92">
        <w:rPr>
          <w:rFonts w:ascii="Garamond" w:hAnsi="Garamond"/>
          <w:color w:val="212121"/>
          <w:sz w:val="22"/>
          <w:szCs w:val="22"/>
        </w:rPr>
        <w:t xml:space="preserve"> </w:t>
      </w:r>
      <w:r w:rsidRPr="00D43A92">
        <w:rPr>
          <w:rFonts w:ascii="Garamond" w:hAnsi="Garamond" w:cs="Arial"/>
          <w:i/>
          <w:iCs/>
          <w:sz w:val="22"/>
          <w:szCs w:val="22"/>
        </w:rPr>
        <w:t xml:space="preserve"> (…)”</w:t>
      </w:r>
    </w:p>
    <w:p w14:paraId="711EEA65" w14:textId="77777777" w:rsidR="00EB5617" w:rsidRPr="00D43A92" w:rsidRDefault="00EB5617" w:rsidP="00364562">
      <w:pPr>
        <w:spacing w:after="0" w:line="240" w:lineRule="auto"/>
        <w:jc w:val="both"/>
        <w:rPr>
          <w:rFonts w:ascii="Garamond" w:hAnsi="Garamond" w:cs="Arial"/>
          <w:i/>
          <w:iCs/>
          <w:sz w:val="22"/>
          <w:szCs w:val="22"/>
          <w:lang w:val="es-CO"/>
        </w:rPr>
      </w:pPr>
    </w:p>
    <w:p w14:paraId="7B9D6542" w14:textId="77777777" w:rsidR="00EB5617" w:rsidRPr="00D43A92" w:rsidRDefault="00EB5617" w:rsidP="00EB5617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F02039">
        <w:rPr>
          <w:rFonts w:ascii="Garamond" w:hAnsi="Garamond" w:cs="Arial"/>
          <w:sz w:val="22"/>
          <w:szCs w:val="22"/>
          <w:lang w:val="es-CO"/>
        </w:rPr>
        <w:t>Desde el Fondo de Desarrollo Local de Bosa (FDLB) nos permitimos indicar que</w:t>
      </w:r>
      <w:r w:rsidRPr="00D43A92">
        <w:rPr>
          <w:rFonts w:ascii="Garamond" w:hAnsi="Garamond" w:cs="Arial"/>
          <w:sz w:val="22"/>
          <w:szCs w:val="22"/>
          <w:lang w:val="es-CO"/>
        </w:rPr>
        <w:t>, conforme a las competencias y funciones de los Alcaldes Locales, contenidas en el artículo 11 de la Ley 2116 de 2021, por medio del cual se modificó el artículo 86 del Decreto-Ley 1421 de 1993, adoptado mediante los Acuerdos 740 de 2019, reglamentado por el Decreto 642 de 2025, corresponde a estos cumplir el marco normativo enunciado y coordinar entre los distintos niveles de la administración distrital lo que no sea de su competencia.</w:t>
      </w:r>
    </w:p>
    <w:p w14:paraId="60429F11" w14:textId="77777777" w:rsidR="00EB5617" w:rsidRPr="00D43A92" w:rsidRDefault="00EB5617" w:rsidP="00EB561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28F5003" w14:textId="0429DB24" w:rsidR="00364562" w:rsidRPr="00D43A92" w:rsidRDefault="00BC43F9" w:rsidP="0036456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D43A92">
        <w:rPr>
          <w:rFonts w:ascii="Garamond" w:hAnsi="Garamond" w:cs="Arial"/>
          <w:sz w:val="22"/>
          <w:szCs w:val="22"/>
          <w:lang w:val="es-CO"/>
        </w:rPr>
        <w:t>Por lo tanto, este despacho remite a la entidad</w:t>
      </w:r>
      <w:r w:rsidR="001528E3" w:rsidRPr="00D43A92">
        <w:rPr>
          <w:rFonts w:ascii="Garamond" w:hAnsi="Garamond" w:cs="Arial"/>
          <w:sz w:val="22"/>
          <w:szCs w:val="22"/>
          <w:lang w:val="es-CO"/>
        </w:rPr>
        <w:t xml:space="preserve"> los interrogantes elevados por el peticionario</w:t>
      </w:r>
      <w:r w:rsidR="00F02C6D" w:rsidRPr="00D43A92">
        <w:rPr>
          <w:rFonts w:ascii="Garamond" w:hAnsi="Garamond" w:cs="Arial"/>
          <w:sz w:val="22"/>
          <w:szCs w:val="22"/>
          <w:lang w:val="es-CO"/>
        </w:rPr>
        <w:t xml:space="preserve"> con el fin de adelantar la debida respuesta</w:t>
      </w:r>
      <w:r w:rsidR="00BB09A0" w:rsidRPr="00D43A92">
        <w:rPr>
          <w:rFonts w:ascii="Garamond" w:hAnsi="Garamond" w:cs="Arial"/>
          <w:sz w:val="22"/>
          <w:szCs w:val="22"/>
          <w:lang w:val="es-CO"/>
        </w:rPr>
        <w:t>.</w:t>
      </w:r>
    </w:p>
    <w:p w14:paraId="3071E887" w14:textId="77777777" w:rsidR="00BB09A0" w:rsidRPr="00D43A92" w:rsidRDefault="00BB09A0" w:rsidP="0036456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6331AAF" w14:textId="51D14BED" w:rsidR="00BB09A0" w:rsidRDefault="00BB09A0" w:rsidP="009E5A98">
      <w:pPr>
        <w:spacing w:after="0" w:line="240" w:lineRule="auto"/>
        <w:ind w:firstLine="708"/>
        <w:jc w:val="both"/>
        <w:rPr>
          <w:rFonts w:ascii="Garamond" w:hAnsi="Garamond"/>
          <w:b/>
          <w:bCs/>
          <w:i/>
          <w:iCs/>
          <w:color w:val="000000" w:themeColor="text1"/>
        </w:rPr>
      </w:pPr>
      <w:r w:rsidRPr="001E7796">
        <w:rPr>
          <w:rFonts w:ascii="Garamond" w:hAnsi="Garamond" w:cs="Arial"/>
          <w:i/>
          <w:iCs/>
          <w:sz w:val="22"/>
          <w:szCs w:val="22"/>
          <w:lang w:val="es-CO"/>
        </w:rPr>
        <w:t>“(…)</w:t>
      </w:r>
      <w:r w:rsidRPr="001E7796">
        <w:rPr>
          <w:rFonts w:ascii="Garamond" w:hAnsi="Garamond" w:cs="Arial"/>
          <w:i/>
          <w:iCs/>
          <w:sz w:val="22"/>
          <w:szCs w:val="22"/>
          <w:lang w:val="es-CO"/>
        </w:rPr>
        <w:tab/>
      </w:r>
      <w:r w:rsidRPr="00ED37A1">
        <w:rPr>
          <w:rFonts w:ascii="Garamond" w:hAnsi="Garamond"/>
          <w:b/>
          <w:bCs/>
          <w:i/>
          <w:iCs/>
          <w:color w:val="000000" w:themeColor="text1"/>
        </w:rPr>
        <w:t>VI. PETICIONES Y REQUERIMIENTOS DE FONDO</w:t>
      </w:r>
    </w:p>
    <w:p w14:paraId="09FCD974" w14:textId="77777777" w:rsidR="009E5A98" w:rsidRPr="001E7796" w:rsidRDefault="009E5A98" w:rsidP="00B41AC7">
      <w:pPr>
        <w:spacing w:after="0" w:line="240" w:lineRule="auto"/>
        <w:ind w:firstLine="708"/>
        <w:jc w:val="both"/>
        <w:rPr>
          <w:rFonts w:ascii="Garamond" w:hAnsi="Garamond" w:cs="Arial"/>
          <w:i/>
          <w:iCs/>
          <w:color w:val="000000" w:themeColor="text1"/>
          <w:sz w:val="22"/>
          <w:szCs w:val="22"/>
          <w:lang w:val="es-CO"/>
        </w:rPr>
      </w:pPr>
    </w:p>
    <w:p w14:paraId="73A4083C" w14:textId="3D13FB14" w:rsidR="000C7C64" w:rsidRPr="009E5A98" w:rsidRDefault="000C7C64" w:rsidP="009E5A98">
      <w:pPr>
        <w:ind w:left="708"/>
        <w:jc w:val="both"/>
        <w:rPr>
          <w:rFonts w:ascii="Garamond" w:hAnsi="Garamond" w:cs="Arial"/>
          <w:i/>
          <w:iCs/>
          <w:color w:val="000000" w:themeColor="text1"/>
          <w:sz w:val="22"/>
          <w:szCs w:val="22"/>
          <w:lang w:val="es-CO"/>
        </w:rPr>
      </w:pPr>
      <w:r w:rsidRPr="009E5A98">
        <w:rPr>
          <w:rFonts w:ascii="Garamond" w:hAnsi="Garamond" w:cs="Arial"/>
          <w:b/>
          <w:bCs/>
          <w:i/>
          <w:iCs/>
          <w:color w:val="000000" w:themeColor="text1"/>
          <w:sz w:val="22"/>
          <w:szCs w:val="22"/>
          <w:lang w:val="es-CO"/>
        </w:rPr>
        <w:t>Interrogante 5. “</w:t>
      </w:r>
      <w:r w:rsidRPr="009E5A98">
        <w:rPr>
          <w:rFonts w:ascii="Garamond" w:hAnsi="Garamond" w:cs="Arial"/>
          <w:i/>
          <w:iCs/>
          <w:color w:val="000000" w:themeColor="text1"/>
          <w:sz w:val="22"/>
          <w:szCs w:val="22"/>
          <w:lang w:val="es-CO"/>
        </w:rPr>
        <w:t xml:space="preserve">Se explique por qué, si el Estado conoce desde hace años la situación territorial del área, no ha culminado o impulsado con suficiente eficacia las actuaciones de formalización requeridas para la conexión regular de servicios públicos domiciliarios, la asignación de nomenclatura, la regularización de predios y la seguridad jurídica mínima de los habitantes del sector, indicando qué medidas transitorias existen para evitar que la población siga cargando con los efectos de la indefinición institucional. </w:t>
      </w:r>
    </w:p>
    <w:p w14:paraId="76DCEE64" w14:textId="77777777" w:rsidR="000C7C64" w:rsidRPr="009E5A98" w:rsidRDefault="000C7C64" w:rsidP="000C7C64">
      <w:pPr>
        <w:jc w:val="both"/>
        <w:rPr>
          <w:rFonts w:ascii="Garamond" w:hAnsi="Garamond" w:cs="Arial"/>
          <w:i/>
          <w:iCs/>
          <w:color w:val="000000" w:themeColor="text1"/>
          <w:sz w:val="22"/>
          <w:szCs w:val="22"/>
          <w:lang w:val="es-CO"/>
        </w:rPr>
      </w:pPr>
    </w:p>
    <w:p w14:paraId="6BD4FB3D" w14:textId="47977C7A" w:rsidR="00DF16CB" w:rsidRDefault="000C7C64" w:rsidP="000C7C64">
      <w:pPr>
        <w:pStyle w:val="Default"/>
        <w:ind w:firstLine="708"/>
        <w:contextualSpacing/>
        <w:jc w:val="both"/>
        <w:rPr>
          <w:rFonts w:ascii="Garamond" w:hAnsi="Garamond" w:cs="Arial"/>
          <w:i/>
          <w:iCs/>
          <w:color w:val="000000" w:themeColor="text1"/>
          <w:sz w:val="22"/>
          <w:szCs w:val="22"/>
        </w:rPr>
      </w:pPr>
      <w:r w:rsidRPr="009E5A98">
        <w:rPr>
          <w:rFonts w:ascii="Garamond" w:hAnsi="Garamond" w:cs="Arial"/>
          <w:i/>
          <w:iCs/>
          <w:color w:val="000000" w:themeColor="text1"/>
          <w:sz w:val="22"/>
          <w:szCs w:val="22"/>
        </w:rPr>
        <w:lastRenderedPageBreak/>
        <w:t>Petición para la alcaldía, quien decidirá si remite o no por competencia por ley 1755/2015</w:t>
      </w:r>
      <w:r w:rsidR="0023264D">
        <w:rPr>
          <w:rFonts w:ascii="Garamond" w:hAnsi="Garamond" w:cs="Arial"/>
          <w:i/>
          <w:iCs/>
          <w:color w:val="000000" w:themeColor="text1"/>
          <w:sz w:val="22"/>
          <w:szCs w:val="22"/>
        </w:rPr>
        <w:t>.</w:t>
      </w:r>
    </w:p>
    <w:p w14:paraId="27A24D45" w14:textId="77777777" w:rsidR="0023264D" w:rsidRPr="009E5A98" w:rsidRDefault="0023264D" w:rsidP="000C7C64">
      <w:pPr>
        <w:pStyle w:val="Default"/>
        <w:ind w:firstLine="708"/>
        <w:contextualSpacing/>
        <w:jc w:val="both"/>
        <w:rPr>
          <w:rFonts w:ascii="Garamond" w:hAnsi="Garamond"/>
          <w:b/>
          <w:bCs/>
          <w:i/>
          <w:iCs/>
          <w:color w:val="212121"/>
          <w:sz w:val="20"/>
          <w:szCs w:val="20"/>
        </w:rPr>
      </w:pPr>
    </w:p>
    <w:p w14:paraId="31C90D4D" w14:textId="77777777" w:rsidR="007C74FC" w:rsidRPr="00BE01E2" w:rsidRDefault="007C74FC" w:rsidP="007C74FC">
      <w:pPr>
        <w:ind w:left="708"/>
        <w:jc w:val="both"/>
        <w:rPr>
          <w:rFonts w:ascii="Garamond" w:hAnsi="Garamond" w:cs="Arial"/>
          <w:i/>
          <w:iCs/>
          <w:color w:val="000000" w:themeColor="text1"/>
          <w:sz w:val="22"/>
          <w:szCs w:val="22"/>
          <w:lang w:val="es-CO"/>
        </w:rPr>
      </w:pPr>
      <w:r w:rsidRPr="00BE01E2">
        <w:rPr>
          <w:rFonts w:ascii="Garamond" w:hAnsi="Garamond" w:cs="Arial"/>
          <w:b/>
          <w:bCs/>
          <w:color w:val="000000" w:themeColor="text1"/>
          <w:sz w:val="22"/>
          <w:szCs w:val="22"/>
          <w:lang w:val="es-CO"/>
        </w:rPr>
        <w:t xml:space="preserve">Interrogante 6. </w:t>
      </w:r>
      <w:r w:rsidRPr="00BE01E2">
        <w:rPr>
          <w:rFonts w:ascii="Garamond" w:hAnsi="Garamond" w:cs="Arial"/>
          <w:b/>
          <w:bCs/>
          <w:i/>
          <w:iCs/>
          <w:color w:val="000000" w:themeColor="text1"/>
          <w:sz w:val="22"/>
          <w:szCs w:val="22"/>
          <w:lang w:val="es-CO"/>
        </w:rPr>
        <w:t>“</w:t>
      </w:r>
      <w:r w:rsidRPr="00BE01E2">
        <w:rPr>
          <w:rFonts w:ascii="Garamond" w:hAnsi="Garamond" w:cs="Arial"/>
          <w:i/>
          <w:iCs/>
          <w:color w:val="000000" w:themeColor="text1"/>
          <w:sz w:val="22"/>
          <w:szCs w:val="22"/>
          <w:lang w:val="es-CO"/>
        </w:rPr>
        <w:t>Se precise cuáles son los barrios, sectores, manzanas, predios o polígonos que hoy se consideran comprendidos en el ámbito del plan parcial; cuál es su situación de legalización, formalización, nomenclatura y</w:t>
      </w:r>
      <w:r w:rsidRPr="003A2D71">
        <w:rPr>
          <w:rFonts w:ascii="Garamond" w:hAnsi="Garamond" w:cs="Arial"/>
          <w:b/>
          <w:bCs/>
          <w:i/>
          <w:iCs/>
          <w:color w:val="000000" w:themeColor="text1"/>
          <w:sz w:val="22"/>
          <w:szCs w:val="22"/>
          <w:lang w:val="es-CO"/>
        </w:rPr>
        <w:t xml:space="preserve"> prestación de servicios públicos</w:t>
      </w:r>
      <w:r w:rsidRPr="00BE01E2">
        <w:rPr>
          <w:rFonts w:ascii="Garamond" w:hAnsi="Garamond" w:cs="Arial"/>
          <w:i/>
          <w:iCs/>
          <w:color w:val="000000" w:themeColor="text1"/>
          <w:sz w:val="22"/>
          <w:szCs w:val="22"/>
          <w:lang w:val="es-CO"/>
        </w:rPr>
        <w:t xml:space="preserve">; y qué ruta administrativa tiene prevista el Distrito para atender a propietarios, poseedores, ocupantes y unidades sociales allí asentadas. </w:t>
      </w:r>
    </w:p>
    <w:p w14:paraId="26EEBEA3" w14:textId="4FD8B4A8" w:rsidR="00364562" w:rsidRDefault="007C74FC" w:rsidP="007C74FC">
      <w:pPr>
        <w:spacing w:after="0" w:line="240" w:lineRule="auto"/>
        <w:ind w:firstLine="708"/>
        <w:jc w:val="both"/>
        <w:rPr>
          <w:rFonts w:ascii="Garamond" w:hAnsi="Garamond" w:cs="Arial"/>
          <w:i/>
          <w:iCs/>
          <w:color w:val="000000" w:themeColor="text1"/>
          <w:sz w:val="22"/>
          <w:szCs w:val="22"/>
          <w:lang w:val="es-CO"/>
        </w:rPr>
      </w:pPr>
      <w:r w:rsidRPr="007C4295">
        <w:rPr>
          <w:rFonts w:ascii="Garamond" w:hAnsi="Garamond" w:cs="Arial"/>
          <w:i/>
          <w:iCs/>
          <w:color w:val="000000" w:themeColor="text1"/>
          <w:sz w:val="22"/>
          <w:szCs w:val="22"/>
          <w:lang w:val="es-CO"/>
        </w:rPr>
        <w:t>Petición para la alcaldía, quien decidirá si remite o no por competencia por ley 1755/2015</w:t>
      </w:r>
      <w:r w:rsidR="0023264D" w:rsidRPr="009E5A98">
        <w:rPr>
          <w:rFonts w:ascii="Garamond" w:hAnsi="Garamond" w:cs="Arial"/>
          <w:i/>
          <w:iCs/>
          <w:color w:val="000000" w:themeColor="text1"/>
          <w:sz w:val="22"/>
          <w:szCs w:val="22"/>
        </w:rPr>
        <w:t>(…)”</w:t>
      </w:r>
    </w:p>
    <w:p w14:paraId="06C8ACEF" w14:textId="77777777" w:rsidR="007C74FC" w:rsidRPr="001E7796" w:rsidRDefault="007C74FC" w:rsidP="007C74FC">
      <w:pPr>
        <w:spacing w:after="0" w:line="240" w:lineRule="auto"/>
        <w:jc w:val="both"/>
        <w:rPr>
          <w:rFonts w:ascii="Garamond" w:hAnsi="Garamond" w:cs="Arial"/>
          <w:i/>
          <w:iCs/>
          <w:sz w:val="22"/>
          <w:szCs w:val="22"/>
          <w:lang w:val="es-CO"/>
        </w:rPr>
      </w:pPr>
    </w:p>
    <w:p w14:paraId="3E570A2A" w14:textId="77777777" w:rsidR="00364562" w:rsidRPr="00D43A92" w:rsidRDefault="00364562" w:rsidP="001E779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D43A92">
        <w:rPr>
          <w:rFonts w:ascii="Garamond" w:hAnsi="Garamond" w:cs="Arial"/>
          <w:sz w:val="22"/>
          <w:szCs w:val="22"/>
          <w:lang w:val="es-CO"/>
        </w:rPr>
        <w:t>Conforme a lo expuesto, teniendo como fundamento lo establecido en el artículo 21 de la Ley 1755 de 2015: “</w:t>
      </w:r>
      <w:r w:rsidRPr="00D43A92">
        <w:rPr>
          <w:rFonts w:ascii="Garamond" w:hAnsi="Garamond" w:cs="Arial"/>
          <w:i/>
          <w:iCs/>
          <w:sz w:val="22"/>
          <w:szCs w:val="22"/>
          <w:lang w:val="es-CO"/>
        </w:rPr>
        <w:t xml:space="preserve">funcionario sin competencia. Si la autoridad a quien se dirige la petición no es la competente, se informará de inmediato al interesado si este actúa verbalmente, o dentro de los cinco (5) días siguientes al de la recepción, si obró por escrito. Dentro del término señalado remitirá la petición al competente y enviará copia del oficio remisorio al peticionario o en caso de no existir funcionario competente así se lo comunicará. Los términos para decidir o responder se contarán a partir de/ día siguiente a la recepción de la petición por la autoridad competente", </w:t>
      </w:r>
      <w:r w:rsidRPr="00D43A92">
        <w:rPr>
          <w:rFonts w:ascii="Garamond" w:hAnsi="Garamond" w:cs="Arial"/>
          <w:sz w:val="22"/>
          <w:szCs w:val="22"/>
          <w:lang w:val="es-CO"/>
        </w:rPr>
        <w:t>remitimos la solicitud, para que de conformidad con lo dispuesto en el artículo 1° de la Ley Estatutaria 1755 de 2015, se efectúe lo propio de manera oportuna en el marco de sus competencias.</w:t>
      </w:r>
    </w:p>
    <w:p w14:paraId="2C2DD363" w14:textId="77777777" w:rsidR="00364562" w:rsidRPr="00D43A92" w:rsidRDefault="00364562" w:rsidP="0036456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8A06D69" w14:textId="77777777" w:rsidR="009E5A98" w:rsidRDefault="009E5A98" w:rsidP="0036456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513468B" w14:textId="442EF601" w:rsidR="00364562" w:rsidRPr="00D43A92" w:rsidRDefault="00364562" w:rsidP="00364562">
      <w:pPr>
        <w:spacing w:after="0" w:line="240" w:lineRule="auto"/>
        <w:ind w:firstLine="4"/>
        <w:jc w:val="both"/>
        <w:rPr>
          <w:rFonts w:ascii="Garamond" w:hAnsi="Garamond" w:cs="Arial"/>
          <w:color w:val="000000" w:themeColor="text1"/>
          <w:sz w:val="22"/>
          <w:szCs w:val="22"/>
          <w:lang w:val="es-CO"/>
        </w:rPr>
      </w:pPr>
      <w:r w:rsidRPr="00D43A92">
        <w:rPr>
          <w:rFonts w:ascii="Garamond" w:hAnsi="Garamond" w:cs="Arial"/>
          <w:sz w:val="22"/>
          <w:szCs w:val="22"/>
          <w:lang w:val="es-CO"/>
        </w:rPr>
        <w:t xml:space="preserve">Agradecemos responder directamente al peticionario, Señor(a) </w:t>
      </w:r>
      <w:r w:rsidR="00862E9F" w:rsidRPr="00D43A92">
        <w:rPr>
          <w:rFonts w:ascii="Garamond" w:hAnsi="Garamond" w:cs="Arial"/>
          <w:sz w:val="22"/>
          <w:szCs w:val="22"/>
          <w:lang w:val="es-CO"/>
        </w:rPr>
        <w:t>YERLY REYES</w:t>
      </w:r>
      <w:r w:rsidR="0059558C" w:rsidRPr="00D43A92">
        <w:rPr>
          <w:rFonts w:ascii="Garamond" w:hAnsi="Garamond" w:cs="Arial"/>
          <w:sz w:val="22"/>
          <w:szCs w:val="22"/>
          <w:lang w:val="es-CO"/>
        </w:rPr>
        <w:t xml:space="preserve"> DIAZ</w:t>
      </w:r>
      <w:r w:rsidRPr="00D43A92">
        <w:rPr>
          <w:rFonts w:ascii="Garamond" w:hAnsi="Garamond" w:cs="Arial"/>
          <w:sz w:val="22"/>
          <w:szCs w:val="22"/>
          <w:lang w:val="es-CO"/>
        </w:rPr>
        <w:t xml:space="preserve">, a los correos electrónicos: </w:t>
      </w:r>
      <w:hyperlink r:id="rId8" w:history="1">
        <w:r w:rsidR="00D43A92" w:rsidRPr="00D43A92">
          <w:rPr>
            <w:rStyle w:val="Hipervnculo"/>
            <w:rFonts w:ascii="Garamond" w:hAnsi="Garamond"/>
            <w:b/>
            <w:bCs/>
            <w:sz w:val="22"/>
            <w:szCs w:val="22"/>
          </w:rPr>
          <w:t>Nuryespejo13@gmail.com</w:t>
        </w:r>
      </w:hyperlink>
      <w:r w:rsidR="00D43A92" w:rsidRPr="00D43A92">
        <w:rPr>
          <w:rFonts w:ascii="Garamond" w:hAnsi="Garamond"/>
          <w:b/>
          <w:bCs/>
          <w:color w:val="0000FF"/>
          <w:sz w:val="22"/>
          <w:szCs w:val="22"/>
        </w:rPr>
        <w:t xml:space="preserve">, </w:t>
      </w:r>
      <w:r w:rsidR="00D43A92" w:rsidRPr="00D43A92">
        <w:rPr>
          <w:rFonts w:ascii="Garamond" w:hAnsi="Garamond"/>
          <w:color w:val="000000" w:themeColor="text1"/>
          <w:sz w:val="22"/>
          <w:szCs w:val="22"/>
        </w:rPr>
        <w:t xml:space="preserve">con copia a esta alcaldía local. </w:t>
      </w:r>
    </w:p>
    <w:p w14:paraId="7F862A91" w14:textId="77777777" w:rsidR="00364562" w:rsidRPr="00D43A92" w:rsidRDefault="00364562" w:rsidP="0036456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FECDF83" w14:textId="77777777" w:rsidR="009E5A98" w:rsidRDefault="009E5A98" w:rsidP="0036456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91C086A" w14:textId="1D924850" w:rsidR="00364562" w:rsidRPr="00D43A92" w:rsidRDefault="00364562" w:rsidP="0036456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D43A92">
        <w:rPr>
          <w:rFonts w:ascii="Garamond" w:hAnsi="Garamond" w:cs="Arial"/>
          <w:sz w:val="22"/>
          <w:szCs w:val="22"/>
          <w:lang w:val="es-CO"/>
        </w:rPr>
        <w:t>De esta manera en cumplimiento del deber legal y constitucional, se da respuesta a su requerimiento dentro de los términos legales establecidos.</w:t>
      </w:r>
    </w:p>
    <w:p w14:paraId="237BC192" w14:textId="77777777" w:rsidR="00364562" w:rsidRPr="00D43A92" w:rsidRDefault="00364562" w:rsidP="0036456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DBDC991" w14:textId="77777777" w:rsidR="00364562" w:rsidRPr="00D43A92" w:rsidRDefault="00364562" w:rsidP="0036456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4EA9D1C" w14:textId="77777777" w:rsidR="00364562" w:rsidRPr="00D43A92" w:rsidRDefault="00364562" w:rsidP="00364562">
      <w:pPr>
        <w:spacing w:after="0" w:line="240" w:lineRule="auto"/>
        <w:jc w:val="both"/>
        <w:rPr>
          <w:rFonts w:ascii="Garamond" w:hAnsi="Garamond" w:cs="Tahoma"/>
          <w:sz w:val="22"/>
          <w:szCs w:val="22"/>
          <w:lang w:eastAsia="es-ES_tradnl"/>
        </w:rPr>
      </w:pPr>
      <w:r w:rsidRPr="00D43A92">
        <w:rPr>
          <w:rFonts w:ascii="Garamond" w:hAnsi="Garamond" w:cs="Arial"/>
          <w:sz w:val="22"/>
          <w:szCs w:val="22"/>
        </w:rPr>
        <w:t>Cordialmente,</w:t>
      </w:r>
    </w:p>
    <w:p w14:paraId="479A286B" w14:textId="77777777" w:rsidR="00364562" w:rsidRPr="00D43A92" w:rsidRDefault="00364562" w:rsidP="0036456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00D6445" w14:textId="77777777" w:rsidR="00364562" w:rsidRPr="00D43A92" w:rsidRDefault="00364562" w:rsidP="0036456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CCC64EA" w14:textId="77777777" w:rsidR="00364562" w:rsidRDefault="00364562" w:rsidP="0036456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332EB10" w14:textId="77777777" w:rsidR="009E5A98" w:rsidRPr="00D43A92" w:rsidRDefault="009E5A98" w:rsidP="0036456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848212D" w14:textId="77777777" w:rsidR="00364562" w:rsidRPr="00D43A92" w:rsidRDefault="00364562" w:rsidP="00364562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  <w:r w:rsidRPr="00D43A92">
        <w:rPr>
          <w:rFonts w:ascii="Garamond" w:hAnsi="Garamond" w:cs="Arial"/>
          <w:b/>
          <w:bCs/>
          <w:sz w:val="22"/>
          <w:szCs w:val="22"/>
          <w:lang w:val="es-CO"/>
        </w:rPr>
        <w:t>FABIÁN ERNESTO RAMÍREZ CRUZ</w:t>
      </w:r>
    </w:p>
    <w:p w14:paraId="322D9D5B" w14:textId="77777777" w:rsidR="00364562" w:rsidRPr="00D43A92" w:rsidRDefault="00364562" w:rsidP="0036456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D43A92">
        <w:rPr>
          <w:rFonts w:ascii="Garamond" w:hAnsi="Garamond" w:cs="Arial"/>
          <w:sz w:val="22"/>
          <w:szCs w:val="22"/>
          <w:lang w:val="es-CO"/>
        </w:rPr>
        <w:t xml:space="preserve">Alcalde Local de Bosa. </w:t>
      </w:r>
    </w:p>
    <w:p w14:paraId="1AFA7604" w14:textId="77777777" w:rsidR="00364562" w:rsidRPr="00D43A92" w:rsidRDefault="0026432C" w:rsidP="00364562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hyperlink r:id="rId9" w:history="1">
        <w:r w:rsidR="00364562" w:rsidRPr="00D43A92">
          <w:rPr>
            <w:rStyle w:val="Hipervnculo"/>
            <w:rFonts w:ascii="Garamond" w:eastAsia="Garamond" w:hAnsi="Garamond" w:cs="Garamond"/>
            <w:sz w:val="22"/>
            <w:szCs w:val="22"/>
          </w:rPr>
          <w:t>alcalde.bosa@gobiernobogota.gov.co</w:t>
        </w:r>
      </w:hyperlink>
    </w:p>
    <w:p w14:paraId="158E35A6" w14:textId="77777777" w:rsidR="00364562" w:rsidRPr="00D43A92" w:rsidRDefault="00364562" w:rsidP="0036456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1A7EDAAF" w14:textId="77777777" w:rsidR="009E5A98" w:rsidRDefault="009E5A98" w:rsidP="003C23A3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3853BB2E" w14:textId="53706927" w:rsidR="003C23A3" w:rsidRDefault="00364562" w:rsidP="003C23A3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  <w:lang w:val="es-CO"/>
        </w:rPr>
      </w:pPr>
      <w:r w:rsidRPr="003C23A3">
        <w:rPr>
          <w:rFonts w:ascii="Garamond" w:hAnsi="Garamond" w:cs="Arial"/>
          <w:sz w:val="16"/>
          <w:szCs w:val="16"/>
          <w:lang w:val="es-CO"/>
        </w:rPr>
        <w:t xml:space="preserve">Anexos: Radicado de entrada </w:t>
      </w:r>
      <w:r w:rsidR="003C23A3" w:rsidRPr="003C23A3">
        <w:rPr>
          <w:rFonts w:ascii="Garamond" w:hAnsi="Garamond" w:cs="Arial"/>
          <w:sz w:val="16"/>
          <w:szCs w:val="16"/>
          <w:lang w:val="es-CO"/>
        </w:rPr>
        <w:t>20264211445912- 20264601451512 BTE 3019822026</w:t>
      </w:r>
      <w:r w:rsidR="003C23A3" w:rsidRPr="00D43A92">
        <w:rPr>
          <w:rFonts w:ascii="Garamond" w:hAnsi="Garamond" w:cs="Arial"/>
          <w:b/>
          <w:sz w:val="22"/>
          <w:szCs w:val="22"/>
          <w:lang w:val="es-CO"/>
        </w:rPr>
        <w:t>.</w:t>
      </w:r>
    </w:p>
    <w:p w14:paraId="3587E426" w14:textId="77777777" w:rsidR="00D2000E" w:rsidRDefault="00D2000E" w:rsidP="003C23A3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5B929462" w14:textId="77777777" w:rsidR="009E5A98" w:rsidRDefault="009E5A98" w:rsidP="003C23A3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7F0D1E1A" w14:textId="0F982A11" w:rsidR="00364562" w:rsidRPr="00ED37A1" w:rsidRDefault="00364562" w:rsidP="003C23A3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  <w:r w:rsidRPr="00ED37A1">
        <w:rPr>
          <w:rFonts w:ascii="Garamond" w:hAnsi="Garamond" w:cs="Arial"/>
          <w:sz w:val="16"/>
          <w:szCs w:val="16"/>
          <w:lang w:val="es-CO"/>
        </w:rPr>
        <w:t xml:space="preserve">Proyectó: </w:t>
      </w:r>
      <w:proofErr w:type="spellStart"/>
      <w:r w:rsidR="00ED37A1">
        <w:rPr>
          <w:rFonts w:ascii="Garamond" w:hAnsi="Garamond" w:cs="Arial"/>
          <w:sz w:val="16"/>
          <w:szCs w:val="16"/>
          <w:lang w:val="es-CO"/>
        </w:rPr>
        <w:t>Jennifers</w:t>
      </w:r>
      <w:proofErr w:type="spellEnd"/>
      <w:r w:rsidR="00ED37A1">
        <w:rPr>
          <w:rFonts w:ascii="Garamond" w:hAnsi="Garamond" w:cs="Arial"/>
          <w:sz w:val="16"/>
          <w:szCs w:val="16"/>
          <w:lang w:val="es-CO"/>
        </w:rPr>
        <w:t xml:space="preserve"> Colmenares</w:t>
      </w:r>
      <w:r w:rsidRPr="00ED37A1">
        <w:rPr>
          <w:rFonts w:ascii="Garamond" w:hAnsi="Garamond" w:cs="Arial"/>
          <w:sz w:val="16"/>
          <w:szCs w:val="16"/>
          <w:lang w:val="es-CO"/>
        </w:rPr>
        <w:t xml:space="preserve">– </w:t>
      </w:r>
      <w:r w:rsidR="00ED37A1">
        <w:rPr>
          <w:rFonts w:ascii="Garamond" w:hAnsi="Garamond" w:cs="Arial"/>
          <w:sz w:val="16"/>
          <w:szCs w:val="16"/>
          <w:lang w:val="es-CO"/>
        </w:rPr>
        <w:t xml:space="preserve">Profesional de Apoyo </w:t>
      </w:r>
    </w:p>
    <w:p w14:paraId="3548CF3F" w14:textId="143FD4CA" w:rsidR="00364562" w:rsidRPr="00ED37A1" w:rsidRDefault="00364562" w:rsidP="00364562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  <w:lang w:val="es-CO"/>
        </w:rPr>
      </w:pPr>
      <w:r w:rsidRPr="00ED37A1">
        <w:rPr>
          <w:rFonts w:ascii="Garamond" w:hAnsi="Garamond" w:cs="Arial"/>
          <w:sz w:val="16"/>
          <w:szCs w:val="16"/>
          <w:lang w:val="es-CO"/>
        </w:rPr>
        <w:t xml:space="preserve">Revisó: </w:t>
      </w:r>
      <w:r w:rsidR="00ED37A1">
        <w:rPr>
          <w:rFonts w:ascii="Garamond" w:hAnsi="Garamond" w:cs="Arial"/>
          <w:sz w:val="16"/>
          <w:szCs w:val="16"/>
          <w:lang w:val="es-CO"/>
        </w:rPr>
        <w:t xml:space="preserve">Edison Fabián </w:t>
      </w:r>
      <w:r w:rsidR="008C1888">
        <w:rPr>
          <w:rFonts w:ascii="Garamond" w:hAnsi="Garamond" w:cs="Arial"/>
          <w:sz w:val="16"/>
          <w:szCs w:val="16"/>
          <w:lang w:val="es-CO"/>
        </w:rPr>
        <w:t>Báez Gómez-</w:t>
      </w:r>
      <w:proofErr w:type="gramStart"/>
      <w:r w:rsidR="008C1888">
        <w:rPr>
          <w:rFonts w:ascii="Garamond" w:hAnsi="Garamond" w:cs="Arial"/>
          <w:sz w:val="16"/>
          <w:szCs w:val="16"/>
          <w:lang w:val="es-CO"/>
        </w:rPr>
        <w:t>Jefe</w:t>
      </w:r>
      <w:proofErr w:type="gramEnd"/>
      <w:r w:rsidR="008C1888">
        <w:rPr>
          <w:rFonts w:ascii="Garamond" w:hAnsi="Garamond" w:cs="Arial"/>
          <w:sz w:val="16"/>
          <w:szCs w:val="16"/>
          <w:lang w:val="es-CO"/>
        </w:rPr>
        <w:t xml:space="preserve"> Oficina Asesora Jurídica y de Gestión Policiva. </w:t>
      </w:r>
    </w:p>
    <w:p w14:paraId="02137F71" w14:textId="77777777" w:rsidR="00701D86" w:rsidRPr="00D43A92" w:rsidRDefault="00701D86" w:rsidP="00364562">
      <w:pPr>
        <w:pStyle w:val="Sinespaciado"/>
        <w:shd w:val="clear" w:color="auto" w:fill="FFFFFF" w:themeFill="background1"/>
        <w:contextualSpacing/>
        <w:jc w:val="both"/>
        <w:rPr>
          <w:rFonts w:ascii="Garamond" w:hAnsi="Garamond"/>
          <w:sz w:val="22"/>
          <w:szCs w:val="22"/>
        </w:rPr>
      </w:pPr>
    </w:p>
    <w:sectPr w:rsidR="00701D86" w:rsidRPr="00D43A92">
      <w:headerReference w:type="default" r:id="rId10"/>
      <w:footerReference w:type="default" r:id="rId11"/>
      <w:pgSz w:w="12240" w:h="15840"/>
      <w:pgMar w:top="2268" w:right="1134" w:bottom="1701" w:left="1701" w:header="709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F757A" w14:textId="77777777" w:rsidR="00F942FF" w:rsidRDefault="00F942FF">
      <w:pPr>
        <w:spacing w:after="0" w:line="240" w:lineRule="auto"/>
      </w:pPr>
      <w:r>
        <w:separator/>
      </w:r>
    </w:p>
  </w:endnote>
  <w:endnote w:type="continuationSeparator" w:id="0">
    <w:p w14:paraId="711B55DB" w14:textId="77777777" w:rsidR="00F942FF" w:rsidRDefault="00F942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roid Sans"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51219" w14:textId="6C5512A7" w:rsidR="00967B3C" w:rsidRDefault="00AA5F16">
    <w:pPr>
      <w:pStyle w:val="Piedepgina"/>
      <w:jc w:val="right"/>
    </w:pPr>
    <w:r>
      <w:rPr>
        <w:noProof/>
        <w:lang w:val="es-CO" w:eastAsia="es-CO"/>
      </w:rPr>
      <w:drawing>
        <wp:anchor distT="0" distB="0" distL="114300" distR="114300" simplePos="0" relativeHeight="251669504" behindDoc="0" locked="0" layoutInCell="1" allowOverlap="1" wp14:anchorId="16B983D6" wp14:editId="3797F489">
          <wp:simplePos x="0" y="0"/>
          <wp:positionH relativeFrom="column">
            <wp:posOffset>3619500</wp:posOffset>
          </wp:positionH>
          <wp:positionV relativeFrom="paragraph">
            <wp:posOffset>-95885</wp:posOffset>
          </wp:positionV>
          <wp:extent cx="1466850" cy="394335"/>
          <wp:effectExtent l="0" t="0" r="0" b="5715"/>
          <wp:wrapNone/>
          <wp:docPr id="12" name="Imagen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8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6850" cy="3943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E2DA0"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C90B700" wp14:editId="03C37E38">
              <wp:simplePos x="0" y="0"/>
              <wp:positionH relativeFrom="column">
                <wp:posOffset>2107565</wp:posOffset>
              </wp:positionH>
              <wp:positionV relativeFrom="paragraph">
                <wp:posOffset>-263525</wp:posOffset>
              </wp:positionV>
              <wp:extent cx="1422400" cy="688975"/>
              <wp:effectExtent l="0" t="0" r="6350" b="0"/>
              <wp:wrapThrough wrapText="bothSides">
                <wp:wrapPolygon edited="0">
                  <wp:start x="0" y="0"/>
                  <wp:lineTo x="0" y="20903"/>
                  <wp:lineTo x="21407" y="20903"/>
                  <wp:lineTo x="21407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22400" cy="6889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4305E27D" w14:textId="77777777" w:rsidR="00967B3C" w:rsidRPr="001C3C07" w:rsidRDefault="0026432C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8"/>
                              <w:szCs w:val="18"/>
                              <w:lang w:val="es-MX"/>
                            </w:rPr>
                          </w:pPr>
                        </w:p>
                        <w:p w14:paraId="1F410398" w14:textId="77777777" w:rsidR="00AA5F16" w:rsidRDefault="00AA5F16" w:rsidP="00AA5F1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GDI-GPD-F062</w:t>
                          </w:r>
                        </w:p>
                        <w:p w14:paraId="1C339A50" w14:textId="77777777" w:rsidR="00AA5F16" w:rsidRDefault="00AA5F16" w:rsidP="00AA5F1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06</w:t>
                          </w:r>
                        </w:p>
                        <w:p w14:paraId="02B3BC78" w14:textId="77777777" w:rsidR="00AA5F16" w:rsidRDefault="00AA5F16" w:rsidP="00AA5F1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08 de abril de 2024</w:t>
                          </w:r>
                        </w:p>
                        <w:p w14:paraId="4451ED0F" w14:textId="77777777" w:rsidR="00AA5F16" w:rsidRDefault="00AA5F16" w:rsidP="00AA5F1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32590</w:t>
                          </w:r>
                        </w:p>
                        <w:p w14:paraId="432D1AB0" w14:textId="725C9828" w:rsidR="00EE2DA0" w:rsidRPr="00EE2DA0" w:rsidRDefault="00EE2DA0" w:rsidP="00F628BC">
                          <w:pPr>
                            <w:autoSpaceDN/>
                            <w:spacing w:after="0" w:line="240" w:lineRule="auto"/>
                            <w:jc w:val="center"/>
                            <w:textAlignment w:val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C90B700" id="Rectangle 8" o:spid="_x0000_s1030" style="position:absolute;left:0;text-align:left;margin-left:165.95pt;margin-top:-20.75pt;width:112pt;height:54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" stroked="f">
              <v:textbox inset="2.5575mm,1.2875mm,2.5575mm,1.2875mm">
                <w:txbxContent>
                  <w:p w14:paraId="4305E27D" w14:textId="77777777" w:rsidR="00967B3C" w:rsidRPr="001C3C07" w:rsidRDefault="0026432C">
                    <w:pPr>
                      <w:spacing w:after="0" w:line="240" w:lineRule="auto"/>
                      <w:rPr>
                        <w:rFonts w:ascii="Garamond" w:hAnsi="Garamond" w:cs="Arial"/>
                        <w:sz w:val="18"/>
                        <w:szCs w:val="18"/>
                        <w:lang w:val="es-MX"/>
                      </w:rPr>
                    </w:pPr>
                  </w:p>
                  <w:p w14:paraId="1F410398" w14:textId="77777777" w:rsidR="00AA5F16" w:rsidRDefault="00AA5F16" w:rsidP="00AA5F1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GDI-GPD-F062</w:t>
                    </w:r>
                  </w:p>
                  <w:p w14:paraId="1C339A50" w14:textId="77777777" w:rsidR="00AA5F16" w:rsidRDefault="00AA5F16" w:rsidP="00AA5F1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06</w:t>
                    </w:r>
                  </w:p>
                  <w:p w14:paraId="02B3BC78" w14:textId="77777777" w:rsidR="00AA5F16" w:rsidRDefault="00AA5F16" w:rsidP="00AA5F1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08 de abril de 2024</w:t>
                    </w:r>
                  </w:p>
                  <w:p w14:paraId="4451ED0F" w14:textId="77777777" w:rsidR="00AA5F16" w:rsidRDefault="00AA5F16" w:rsidP="00AA5F1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32590</w:t>
                    </w:r>
                  </w:p>
                  <w:p w14:paraId="432D1AB0" w14:textId="725C9828" w:rsidR="00EE2DA0" w:rsidRPr="00EE2DA0" w:rsidRDefault="00EE2DA0" w:rsidP="00F628BC">
                    <w:pPr>
                      <w:autoSpaceDN/>
                      <w:spacing w:after="0" w:line="240" w:lineRule="auto"/>
                      <w:jc w:val="center"/>
                      <w:textAlignment w:val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EE2DA0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33B15801" wp14:editId="66CF3F51">
              <wp:simplePos x="0" y="0"/>
              <wp:positionH relativeFrom="column">
                <wp:posOffset>-194310</wp:posOffset>
              </wp:positionH>
              <wp:positionV relativeFrom="paragraph">
                <wp:posOffset>-315595</wp:posOffset>
              </wp:positionV>
              <wp:extent cx="1885950" cy="1047115"/>
              <wp:effectExtent l="0" t="0" r="0" b="634"/>
              <wp:wrapNone/>
              <wp:docPr id="5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85950" cy="10471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245EC07C" w14:textId="77777777" w:rsidR="00917B40" w:rsidRDefault="00917B40" w:rsidP="00917B40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Alcaldía Local de Bosa</w:t>
                          </w:r>
                        </w:p>
                        <w:p w14:paraId="620B0AD8" w14:textId="77777777" w:rsidR="00917B40" w:rsidRDefault="00917B40" w:rsidP="00917B40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Carrera. 80 I No. 61 - 05 Sur</w:t>
                          </w:r>
                        </w:p>
                        <w:p w14:paraId="5CABEA57" w14:textId="77777777" w:rsidR="00917B40" w:rsidRDefault="00917B40" w:rsidP="00917B40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110731</w:t>
                          </w:r>
                        </w:p>
                        <w:p w14:paraId="4A49FEB2" w14:textId="77777777" w:rsidR="00917B40" w:rsidRDefault="00917B40" w:rsidP="00917B40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7750462</w:t>
                          </w:r>
                        </w:p>
                        <w:p w14:paraId="13BCCC82" w14:textId="77777777" w:rsidR="00917B40" w:rsidRDefault="00917B40" w:rsidP="00917B40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4CFE4289" w14:textId="77777777" w:rsidR="00917B40" w:rsidRDefault="00917B40" w:rsidP="00917B40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www.bosa.gov.co</w:t>
                          </w:r>
                        </w:p>
                        <w:p w14:paraId="67AE6B3C" w14:textId="71296B3A" w:rsidR="00967B3C" w:rsidRPr="00EE2DA0" w:rsidRDefault="0026432C" w:rsidP="00EE2DA0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3B15801" id="Rectangle 1" o:spid="_x0000_s1031" style="position:absolute;left:0;text-align:left;margin-left:-15.3pt;margin-top:-24.85pt;width:148.5pt;height:82.45pt;z-index:-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" stroked="f">
              <v:textbox inset="2.5575mm,1.2875mm,2.5575mm,1.2875mm">
                <w:txbxContent>
                  <w:p w14:paraId="245EC07C" w14:textId="77777777" w:rsidR="00917B40" w:rsidRDefault="00917B40" w:rsidP="00917B40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Alcaldía Local de Bosa</w:t>
                    </w:r>
                  </w:p>
                  <w:p w14:paraId="620B0AD8" w14:textId="77777777" w:rsidR="00917B40" w:rsidRDefault="00917B40" w:rsidP="00917B40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Carrera. 80 I No. 61 - 05 Sur</w:t>
                    </w:r>
                  </w:p>
                  <w:p w14:paraId="5CABEA57" w14:textId="77777777" w:rsidR="00917B40" w:rsidRDefault="00917B40" w:rsidP="00917B40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110731</w:t>
                    </w:r>
                  </w:p>
                  <w:p w14:paraId="4A49FEB2" w14:textId="77777777" w:rsidR="00917B40" w:rsidRDefault="00917B40" w:rsidP="00917B40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7750462</w:t>
                    </w:r>
                  </w:p>
                  <w:p w14:paraId="13BCCC82" w14:textId="77777777" w:rsidR="00917B40" w:rsidRDefault="00917B40" w:rsidP="00917B40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4CFE4289" w14:textId="77777777" w:rsidR="00917B40" w:rsidRDefault="00917B40" w:rsidP="00917B40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www.bosa.gov.co</w:t>
                    </w:r>
                  </w:p>
                  <w:p w14:paraId="67AE6B3C" w14:textId="71296B3A" w:rsidR="00967B3C" w:rsidRPr="00EE2DA0" w:rsidRDefault="0026432C" w:rsidP="00EE2DA0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</w:p>
                </w:txbxContent>
              </v:textbox>
            </v:rect>
          </w:pict>
        </mc:Fallback>
      </mc:AlternateContent>
    </w:r>
    <w:r w:rsidR="00D45C23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3B1BA53" wp14:editId="2E92802F">
              <wp:simplePos x="0" y="0"/>
              <wp:positionH relativeFrom="column">
                <wp:posOffset>1722757</wp:posOffset>
              </wp:positionH>
              <wp:positionV relativeFrom="paragraph">
                <wp:posOffset>-175263</wp:posOffset>
              </wp:positionV>
              <wp:extent cx="0" cy="752478"/>
              <wp:effectExtent l="0" t="0" r="38100" b="28572"/>
              <wp:wrapNone/>
              <wp:docPr id="4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8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40E5AD5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35.65pt;margin-top:-13.8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" strokeweight=".26467mm"/>
          </w:pict>
        </mc:Fallback>
      </mc:AlternateContent>
    </w:r>
    <w:r w:rsidR="00D45C23">
      <w:rPr>
        <w:noProof/>
        <w:lang w:val="es-CO" w:eastAsia="es-CO"/>
      </w:rPr>
      <w:drawing>
        <wp:anchor distT="0" distB="0" distL="114300" distR="114300" simplePos="0" relativeHeight="251664384" behindDoc="0" locked="0" layoutInCell="1" allowOverlap="1" wp14:anchorId="05BC5A54" wp14:editId="25E209A1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6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EF6C9" w14:textId="77777777" w:rsidR="00F942FF" w:rsidRDefault="00F942FF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43EAA33" w14:textId="77777777" w:rsidR="00F942FF" w:rsidRDefault="00F942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56F26" w14:textId="35EB72DD" w:rsidR="00967B3C" w:rsidRDefault="008D7A00">
    <w:pPr>
      <w:pStyle w:val="Encabezamiento"/>
      <w:spacing w:after="0" w:line="240" w:lineRule="aut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BDF9FD2" wp14:editId="4011B32D">
              <wp:simplePos x="0" y="0"/>
              <wp:positionH relativeFrom="column">
                <wp:posOffset>3139440</wp:posOffset>
              </wp:positionH>
              <wp:positionV relativeFrom="paragraph">
                <wp:posOffset>6985</wp:posOffset>
              </wp:positionV>
              <wp:extent cx="2971800" cy="895350"/>
              <wp:effectExtent l="0" t="0" r="19050" b="19050"/>
              <wp:wrapNone/>
              <wp:docPr id="8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9718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2F5F4B2F" w14:textId="77777777" w:rsidR="008D7A00" w:rsidRDefault="008D7A00" w:rsidP="008D7A00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75D423FC" w14:textId="77777777" w:rsidR="008D7A00" w:rsidRDefault="008D7A00" w:rsidP="008D7A00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20265730380791</w:t>
                          </w:r>
                        </w:p>
                        <w:p w14:paraId="6675798C" w14:textId="77777777" w:rsidR="008D7A00" w:rsidRDefault="008D7A00" w:rsidP="008D7A00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11-06-2026</w:t>
                          </w:r>
                        </w:p>
                        <w:p w14:paraId="43C4EB91" w14:textId="77777777" w:rsidR="008D7A00" w:rsidRDefault="008D7A00" w:rsidP="008D7A00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*20265730380791*</w:t>
                          </w:r>
                        </w:p>
                        <w:p w14:paraId="748DEF3E" w14:textId="77777777" w:rsidR="008D7A00" w:rsidRDefault="008D7A00" w:rsidP="008D7A00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BDF9FD2" id="Rectangle 2" o:spid="_x0000_s1029" style="position:absolute;margin-left:247.2pt;margin-top:.55pt;width:234pt;height:70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" strokeweight=".26467mm">
              <v:textbox inset="2.5575mm,1.2875mm,2.5575mm,1.2875mm">
                <w:txbxContent>
                  <w:p w14:paraId="2F5F4B2F" w14:textId="77777777" w:rsidR="008D7A00" w:rsidRDefault="008D7A00" w:rsidP="008D7A00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75D423FC" w14:textId="77777777" w:rsidR="008D7A00" w:rsidRDefault="008D7A00" w:rsidP="008D7A00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20265730380791</w:t>
                    </w:r>
                  </w:p>
                  <w:p w14:paraId="6675798C" w14:textId="77777777" w:rsidR="008D7A00" w:rsidRDefault="008D7A00" w:rsidP="008D7A00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11-06-2026</w:t>
                    </w:r>
                  </w:p>
                  <w:p w14:paraId="43C4EB91" w14:textId="77777777" w:rsidR="008D7A00" w:rsidRDefault="008D7A00" w:rsidP="008D7A00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*20265730380791*</w:t>
                    </w:r>
                  </w:p>
                  <w:p w14:paraId="748DEF3E" w14:textId="77777777" w:rsidR="008D7A00" w:rsidRDefault="008D7A00" w:rsidP="008D7A00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D45C23">
      <w:rPr>
        <w:noProof/>
        <w:lang w:val="es-CO" w:eastAsia="es-CO"/>
      </w:rPr>
      <w:drawing>
        <wp:anchor distT="0" distB="0" distL="114300" distR="114300" simplePos="0" relativeHeight="251660288" behindDoc="0" locked="0" layoutInCell="1" allowOverlap="1" wp14:anchorId="38B5C4CF" wp14:editId="304C0BB2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5355F007" w14:textId="6661183B" w:rsidR="00967B3C" w:rsidRDefault="0026432C">
    <w:pPr>
      <w:pStyle w:val="Encabezamiento"/>
      <w:spacing w:after="0" w:line="240" w:lineRule="auto"/>
      <w:rPr>
        <w:lang w:eastAsia="es-CO"/>
      </w:rPr>
    </w:pPr>
  </w:p>
  <w:p w14:paraId="22E6139D" w14:textId="77777777" w:rsidR="00967B3C" w:rsidRDefault="0026432C">
    <w:pPr>
      <w:pStyle w:val="Encabezamiento"/>
      <w:spacing w:after="0" w:line="240" w:lineRule="auto"/>
      <w:rPr>
        <w:lang w:eastAsia="es-CO"/>
      </w:rPr>
    </w:pPr>
  </w:p>
  <w:p w14:paraId="6F8B240E" w14:textId="77777777" w:rsidR="00967B3C" w:rsidRDefault="0026432C">
    <w:pPr>
      <w:pStyle w:val="Encabezamiento"/>
      <w:spacing w:after="0" w:line="240" w:lineRule="auto"/>
      <w:rPr>
        <w:lang w:eastAsia="es-CO"/>
      </w:rPr>
    </w:pPr>
  </w:p>
  <w:p w14:paraId="47F32BDD" w14:textId="77777777" w:rsidR="00967B3C" w:rsidRDefault="0026432C">
    <w:pPr>
      <w:pStyle w:val="Encabezamiento"/>
      <w:spacing w:after="0" w:line="240" w:lineRule="auto"/>
      <w:rPr>
        <w:lang w:eastAsia="es-CO"/>
      </w:rPr>
    </w:pPr>
  </w:p>
  <w:p w14:paraId="56E6A403" w14:textId="77777777" w:rsidR="00967B3C" w:rsidRDefault="0026432C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3FD960DB" w14:textId="77777777" w:rsidR="008D7A00" w:rsidRDefault="008D7A00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692EE20D" w14:textId="116581E3" w:rsidR="00967B3C" w:rsidRDefault="00D45C23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header2.xml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D3D00"/>
    <w:multiLevelType w:val="hybridMultilevel"/>
    <w:tmpl w:val="2E8C19AE"/>
    <w:lvl w:ilvl="0" w:tplc="0D966E8A">
      <w:start w:val="3"/>
      <w:numFmt w:val="decimal"/>
      <w:lvlText w:val="%1."/>
      <w:lvlJc w:val="left"/>
      <w:pPr>
        <w:ind w:left="3555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4275" w:hanging="360"/>
      </w:pPr>
    </w:lvl>
    <w:lvl w:ilvl="2" w:tplc="240A001B" w:tentative="1">
      <w:start w:val="1"/>
      <w:numFmt w:val="lowerRoman"/>
      <w:lvlText w:val="%3."/>
      <w:lvlJc w:val="right"/>
      <w:pPr>
        <w:ind w:left="4995" w:hanging="180"/>
      </w:pPr>
    </w:lvl>
    <w:lvl w:ilvl="3" w:tplc="240A000F" w:tentative="1">
      <w:start w:val="1"/>
      <w:numFmt w:val="decimal"/>
      <w:lvlText w:val="%4."/>
      <w:lvlJc w:val="left"/>
      <w:pPr>
        <w:ind w:left="5715" w:hanging="360"/>
      </w:pPr>
    </w:lvl>
    <w:lvl w:ilvl="4" w:tplc="240A0019" w:tentative="1">
      <w:start w:val="1"/>
      <w:numFmt w:val="lowerLetter"/>
      <w:lvlText w:val="%5."/>
      <w:lvlJc w:val="left"/>
      <w:pPr>
        <w:ind w:left="6435" w:hanging="360"/>
      </w:pPr>
    </w:lvl>
    <w:lvl w:ilvl="5" w:tplc="240A001B" w:tentative="1">
      <w:start w:val="1"/>
      <w:numFmt w:val="lowerRoman"/>
      <w:lvlText w:val="%6."/>
      <w:lvlJc w:val="right"/>
      <w:pPr>
        <w:ind w:left="7155" w:hanging="180"/>
      </w:pPr>
    </w:lvl>
    <w:lvl w:ilvl="6" w:tplc="240A000F" w:tentative="1">
      <w:start w:val="1"/>
      <w:numFmt w:val="decimal"/>
      <w:lvlText w:val="%7."/>
      <w:lvlJc w:val="left"/>
      <w:pPr>
        <w:ind w:left="7875" w:hanging="360"/>
      </w:pPr>
    </w:lvl>
    <w:lvl w:ilvl="7" w:tplc="240A0019" w:tentative="1">
      <w:start w:val="1"/>
      <w:numFmt w:val="lowerLetter"/>
      <w:lvlText w:val="%8."/>
      <w:lvlJc w:val="left"/>
      <w:pPr>
        <w:ind w:left="8595" w:hanging="360"/>
      </w:pPr>
    </w:lvl>
    <w:lvl w:ilvl="8" w:tplc="240A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1" w15:restartNumberingAfterBreak="0">
    <w:nsid w:val="0B3A5672"/>
    <w:multiLevelType w:val="hybridMultilevel"/>
    <w:tmpl w:val="2E8C19AE"/>
    <w:lvl w:ilvl="0" w:tplc="0D966E8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7C47FE"/>
    <w:multiLevelType w:val="multilevel"/>
    <w:tmpl w:val="565A57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144695B"/>
    <w:multiLevelType w:val="hybridMultilevel"/>
    <w:tmpl w:val="2E8C19AE"/>
    <w:lvl w:ilvl="0" w:tplc="0D966E8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42B4747"/>
    <w:multiLevelType w:val="hybridMultilevel"/>
    <w:tmpl w:val="2E8C19AE"/>
    <w:lvl w:ilvl="0" w:tplc="0D966E8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57543BC"/>
    <w:multiLevelType w:val="hybridMultilevel"/>
    <w:tmpl w:val="E0D04A6A"/>
    <w:lvl w:ilvl="0" w:tplc="1550182E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1A79B6"/>
    <w:multiLevelType w:val="hybridMultilevel"/>
    <w:tmpl w:val="2F92582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762AFC"/>
    <w:multiLevelType w:val="hybridMultilevel"/>
    <w:tmpl w:val="229077A8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4B643E"/>
    <w:multiLevelType w:val="hybridMultilevel"/>
    <w:tmpl w:val="2FD8F6E8"/>
    <w:lvl w:ilvl="0" w:tplc="CECE3E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D306E2"/>
    <w:multiLevelType w:val="hybridMultilevel"/>
    <w:tmpl w:val="2E8C19AE"/>
    <w:lvl w:ilvl="0" w:tplc="0D966E8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EC874AD"/>
    <w:multiLevelType w:val="hybridMultilevel"/>
    <w:tmpl w:val="2E8C19AE"/>
    <w:lvl w:ilvl="0" w:tplc="0D966E8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F144ACE"/>
    <w:multiLevelType w:val="hybridMultilevel"/>
    <w:tmpl w:val="2E8C19AE"/>
    <w:lvl w:ilvl="0" w:tplc="0D966E8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FCD78C6"/>
    <w:multiLevelType w:val="hybridMultilevel"/>
    <w:tmpl w:val="2E8C19AE"/>
    <w:lvl w:ilvl="0" w:tplc="0D966E8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1CA5397"/>
    <w:multiLevelType w:val="hybridMultilevel"/>
    <w:tmpl w:val="4874EC48"/>
    <w:lvl w:ilvl="0" w:tplc="240A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4D059C1"/>
    <w:multiLevelType w:val="hybridMultilevel"/>
    <w:tmpl w:val="2FD8F6E8"/>
    <w:lvl w:ilvl="0" w:tplc="CECE3E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200D98"/>
    <w:multiLevelType w:val="multilevel"/>
    <w:tmpl w:val="6394AB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2190870"/>
    <w:multiLevelType w:val="hybridMultilevel"/>
    <w:tmpl w:val="D45ECC1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A96337"/>
    <w:multiLevelType w:val="hybridMultilevel"/>
    <w:tmpl w:val="2E8C19AE"/>
    <w:lvl w:ilvl="0" w:tplc="0D966E8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6"/>
  </w:num>
  <w:num w:numId="3">
    <w:abstractNumId w:val="7"/>
  </w:num>
  <w:num w:numId="4">
    <w:abstractNumId w:val="13"/>
  </w:num>
  <w:num w:numId="5">
    <w:abstractNumId w:val="9"/>
  </w:num>
  <w:num w:numId="6">
    <w:abstractNumId w:val="10"/>
  </w:num>
  <w:num w:numId="7">
    <w:abstractNumId w:val="3"/>
  </w:num>
  <w:num w:numId="8">
    <w:abstractNumId w:val="1"/>
  </w:num>
  <w:num w:numId="9">
    <w:abstractNumId w:val="12"/>
  </w:num>
  <w:num w:numId="10">
    <w:abstractNumId w:val="4"/>
  </w:num>
  <w:num w:numId="11">
    <w:abstractNumId w:val="17"/>
  </w:num>
  <w:num w:numId="12">
    <w:abstractNumId w:val="0"/>
  </w:num>
  <w:num w:numId="13">
    <w:abstractNumId w:val="11"/>
  </w:num>
  <w:num w:numId="14">
    <w:abstractNumId w:val="5"/>
  </w:num>
  <w:num w:numId="15">
    <w:abstractNumId w:val="2"/>
  </w:num>
  <w:num w:numId="16">
    <w:abstractNumId w:val="8"/>
  </w:num>
  <w:num w:numId="17">
    <w:abstractNumId w:val="14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autoHyphenation/>
  <w:hyphenationZone w:val="425"/>
  <w:characterSpacingControl w:val="doNotCompress"/>
  <w:savePreviewPicture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37A5"/>
    <w:rsid w:val="000200AC"/>
    <w:rsid w:val="0002616D"/>
    <w:rsid w:val="00034821"/>
    <w:rsid w:val="00056E0D"/>
    <w:rsid w:val="00060753"/>
    <w:rsid w:val="000848F7"/>
    <w:rsid w:val="00090D37"/>
    <w:rsid w:val="000A0D1B"/>
    <w:rsid w:val="000C7C64"/>
    <w:rsid w:val="000E5453"/>
    <w:rsid w:val="000F7C1A"/>
    <w:rsid w:val="00101281"/>
    <w:rsid w:val="00106BAD"/>
    <w:rsid w:val="00130CA8"/>
    <w:rsid w:val="001528E3"/>
    <w:rsid w:val="001622B5"/>
    <w:rsid w:val="00176440"/>
    <w:rsid w:val="00176EEF"/>
    <w:rsid w:val="001C3C07"/>
    <w:rsid w:val="001C79E2"/>
    <w:rsid w:val="001E4C71"/>
    <w:rsid w:val="001E7796"/>
    <w:rsid w:val="0021127F"/>
    <w:rsid w:val="0023264D"/>
    <w:rsid w:val="00234450"/>
    <w:rsid w:val="00256866"/>
    <w:rsid w:val="0026432C"/>
    <w:rsid w:val="00276926"/>
    <w:rsid w:val="00281829"/>
    <w:rsid w:val="00294CE4"/>
    <w:rsid w:val="002B032B"/>
    <w:rsid w:val="002C2CAF"/>
    <w:rsid w:val="002C5F0A"/>
    <w:rsid w:val="002E1CA8"/>
    <w:rsid w:val="0030385E"/>
    <w:rsid w:val="003637A5"/>
    <w:rsid w:val="00364562"/>
    <w:rsid w:val="003705F5"/>
    <w:rsid w:val="00391F7C"/>
    <w:rsid w:val="003964DC"/>
    <w:rsid w:val="003A2D71"/>
    <w:rsid w:val="003A46A5"/>
    <w:rsid w:val="003A4E15"/>
    <w:rsid w:val="003A4F5F"/>
    <w:rsid w:val="003C23A3"/>
    <w:rsid w:val="003F0991"/>
    <w:rsid w:val="003F77A4"/>
    <w:rsid w:val="0041366C"/>
    <w:rsid w:val="00420488"/>
    <w:rsid w:val="004332BF"/>
    <w:rsid w:val="00440272"/>
    <w:rsid w:val="00460106"/>
    <w:rsid w:val="00470E35"/>
    <w:rsid w:val="0047115A"/>
    <w:rsid w:val="004B480F"/>
    <w:rsid w:val="004D4605"/>
    <w:rsid w:val="004F754A"/>
    <w:rsid w:val="00501403"/>
    <w:rsid w:val="005144A1"/>
    <w:rsid w:val="005332F4"/>
    <w:rsid w:val="00585FDA"/>
    <w:rsid w:val="0059558C"/>
    <w:rsid w:val="005A5E85"/>
    <w:rsid w:val="005D04B0"/>
    <w:rsid w:val="005D6A78"/>
    <w:rsid w:val="005D6F59"/>
    <w:rsid w:val="00622FCB"/>
    <w:rsid w:val="00656B19"/>
    <w:rsid w:val="00663672"/>
    <w:rsid w:val="00677F92"/>
    <w:rsid w:val="00686021"/>
    <w:rsid w:val="006939CC"/>
    <w:rsid w:val="006A7ABE"/>
    <w:rsid w:val="006C2554"/>
    <w:rsid w:val="006E2338"/>
    <w:rsid w:val="00701D86"/>
    <w:rsid w:val="0070743C"/>
    <w:rsid w:val="007263C8"/>
    <w:rsid w:val="007266C6"/>
    <w:rsid w:val="00727175"/>
    <w:rsid w:val="00743F39"/>
    <w:rsid w:val="00755C1A"/>
    <w:rsid w:val="007666EF"/>
    <w:rsid w:val="007A68D5"/>
    <w:rsid w:val="007B0989"/>
    <w:rsid w:val="007C01BD"/>
    <w:rsid w:val="007C74FC"/>
    <w:rsid w:val="00803071"/>
    <w:rsid w:val="00804C43"/>
    <w:rsid w:val="00816266"/>
    <w:rsid w:val="008232E2"/>
    <w:rsid w:val="00854125"/>
    <w:rsid w:val="00862E9F"/>
    <w:rsid w:val="00867A1D"/>
    <w:rsid w:val="0087456A"/>
    <w:rsid w:val="008757A0"/>
    <w:rsid w:val="0088381E"/>
    <w:rsid w:val="008B0C58"/>
    <w:rsid w:val="008C1888"/>
    <w:rsid w:val="008C5E3C"/>
    <w:rsid w:val="008D10C9"/>
    <w:rsid w:val="008D7A00"/>
    <w:rsid w:val="008E290C"/>
    <w:rsid w:val="00917B40"/>
    <w:rsid w:val="00926F95"/>
    <w:rsid w:val="00941029"/>
    <w:rsid w:val="00981D47"/>
    <w:rsid w:val="00994CDC"/>
    <w:rsid w:val="00995623"/>
    <w:rsid w:val="009A0F8A"/>
    <w:rsid w:val="009A38AE"/>
    <w:rsid w:val="009C2A2B"/>
    <w:rsid w:val="009D44F8"/>
    <w:rsid w:val="009E5A98"/>
    <w:rsid w:val="009F51B3"/>
    <w:rsid w:val="00A34CC8"/>
    <w:rsid w:val="00A46E4D"/>
    <w:rsid w:val="00A52A01"/>
    <w:rsid w:val="00A53058"/>
    <w:rsid w:val="00A8471A"/>
    <w:rsid w:val="00AA237A"/>
    <w:rsid w:val="00AA5F16"/>
    <w:rsid w:val="00AE3808"/>
    <w:rsid w:val="00B02D49"/>
    <w:rsid w:val="00B04B74"/>
    <w:rsid w:val="00B20730"/>
    <w:rsid w:val="00B41AC7"/>
    <w:rsid w:val="00B6030F"/>
    <w:rsid w:val="00B6165B"/>
    <w:rsid w:val="00B70523"/>
    <w:rsid w:val="00B97271"/>
    <w:rsid w:val="00BB09A0"/>
    <w:rsid w:val="00BC43F9"/>
    <w:rsid w:val="00BE0B94"/>
    <w:rsid w:val="00C05942"/>
    <w:rsid w:val="00C218B8"/>
    <w:rsid w:val="00C42B39"/>
    <w:rsid w:val="00CA1A9F"/>
    <w:rsid w:val="00CA5214"/>
    <w:rsid w:val="00CB6BB0"/>
    <w:rsid w:val="00CD0960"/>
    <w:rsid w:val="00CD5542"/>
    <w:rsid w:val="00CE29EA"/>
    <w:rsid w:val="00D13212"/>
    <w:rsid w:val="00D2000E"/>
    <w:rsid w:val="00D347B9"/>
    <w:rsid w:val="00D43A92"/>
    <w:rsid w:val="00D45C23"/>
    <w:rsid w:val="00D56573"/>
    <w:rsid w:val="00D82E96"/>
    <w:rsid w:val="00D85603"/>
    <w:rsid w:val="00DC323A"/>
    <w:rsid w:val="00DC558B"/>
    <w:rsid w:val="00DE7037"/>
    <w:rsid w:val="00DF16CB"/>
    <w:rsid w:val="00DF3ECD"/>
    <w:rsid w:val="00E03276"/>
    <w:rsid w:val="00E067D5"/>
    <w:rsid w:val="00E10C35"/>
    <w:rsid w:val="00E12192"/>
    <w:rsid w:val="00E401C7"/>
    <w:rsid w:val="00E43749"/>
    <w:rsid w:val="00E47F6D"/>
    <w:rsid w:val="00EB5617"/>
    <w:rsid w:val="00EB65B1"/>
    <w:rsid w:val="00ED37A1"/>
    <w:rsid w:val="00EE2DA0"/>
    <w:rsid w:val="00F02039"/>
    <w:rsid w:val="00F02C6D"/>
    <w:rsid w:val="00F2108E"/>
    <w:rsid w:val="00F5791D"/>
    <w:rsid w:val="00F628BC"/>
    <w:rsid w:val="00F70145"/>
    <w:rsid w:val="00F701D6"/>
    <w:rsid w:val="00F87C8C"/>
    <w:rsid w:val="00F93F49"/>
    <w:rsid w:val="00F942FF"/>
    <w:rsid w:val="00FB05C2"/>
    <w:rsid w:val="00FB7DE2"/>
    <w:rsid w:val="00FC4195"/>
    <w:rsid w:val="00FF5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D582C2E"/>
  <w15:docId w15:val="{0C6FFF35-66DE-459D-B0EA-9160A78C6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paragraph" w:styleId="Prrafodelista">
    <w:name w:val="List Paragraph"/>
    <w:basedOn w:val="Normal"/>
    <w:uiPriority w:val="34"/>
    <w:qFormat/>
    <w:rsid w:val="00926F95"/>
    <w:pPr>
      <w:ind w:left="720"/>
      <w:contextualSpacing/>
    </w:pPr>
  </w:style>
  <w:style w:type="paragraph" w:customStyle="1" w:styleId="Standard">
    <w:name w:val="Standard"/>
    <w:rsid w:val="007263C8"/>
    <w:pPr>
      <w:suppressAutoHyphens/>
      <w:spacing w:after="0" w:line="240" w:lineRule="auto"/>
    </w:pPr>
    <w:rPr>
      <w:rFonts w:ascii="Times New Roman" w:hAnsi="Times New Roman"/>
      <w:kern w:val="3"/>
      <w:sz w:val="20"/>
      <w:szCs w:val="20"/>
      <w:lang w:val="es-ES" w:eastAsia="zh-CN"/>
    </w:rPr>
  </w:style>
  <w:style w:type="paragraph" w:styleId="NormalWeb">
    <w:name w:val="Normal (Web)"/>
    <w:basedOn w:val="Standard"/>
    <w:uiPriority w:val="99"/>
    <w:rsid w:val="007263C8"/>
    <w:pPr>
      <w:spacing w:before="280" w:after="280"/>
    </w:pPr>
    <w:rPr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7263C8"/>
    <w:rPr>
      <w:color w:val="0563C1" w:themeColor="hyperlink"/>
      <w:u w:val="single"/>
    </w:rPr>
  </w:style>
  <w:style w:type="character" w:customStyle="1" w:styleId="iaj">
    <w:name w:val="i_aj"/>
    <w:basedOn w:val="Fuentedeprrafopredeter"/>
    <w:rsid w:val="007263C8"/>
  </w:style>
  <w:style w:type="character" w:styleId="Mencinsinresolver">
    <w:name w:val="Unresolved Mention"/>
    <w:basedOn w:val="Fuentedeprrafopredeter"/>
    <w:uiPriority w:val="99"/>
    <w:semiHidden/>
    <w:unhideWhenUsed/>
    <w:rsid w:val="007263C8"/>
    <w:rPr>
      <w:color w:val="605E5C"/>
      <w:shd w:val="clear" w:color="auto" w:fill="E1DFDD"/>
    </w:rPr>
  </w:style>
  <w:style w:type="paragraph" w:customStyle="1" w:styleId="Default">
    <w:name w:val="Default"/>
    <w:rsid w:val="00803071"/>
    <w:pPr>
      <w:autoSpaceDE w:val="0"/>
      <w:adjustRightInd w:val="0"/>
      <w:spacing w:after="0" w:line="240" w:lineRule="auto"/>
      <w:textAlignment w:val="auto"/>
    </w:pPr>
    <w:rPr>
      <w:rFonts w:ascii="Cambria" w:hAnsi="Cambria" w:cs="Cambria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816266"/>
    <w:rPr>
      <w:b/>
      <w:bCs/>
    </w:rPr>
  </w:style>
  <w:style w:type="paragraph" w:customStyle="1" w:styleId="ds-markdown-paragraph">
    <w:name w:val="ds-markdown-paragraph"/>
    <w:basedOn w:val="Normal"/>
    <w:rsid w:val="006939CC"/>
    <w:pPr>
      <w:suppressAutoHyphens w:val="0"/>
      <w:autoSpaceDN/>
      <w:spacing w:before="100" w:beforeAutospacing="1" w:after="100" w:afterAutospacing="1" w:line="240" w:lineRule="auto"/>
      <w:textAlignment w:val="auto"/>
    </w:pPr>
    <w:rPr>
      <w:sz w:val="24"/>
      <w:szCs w:val="24"/>
      <w:lang w:val="es-CO" w:eastAsia="es-CO"/>
    </w:rPr>
  </w:style>
  <w:style w:type="character" w:customStyle="1" w:styleId="normaltextrun">
    <w:name w:val="normaltextrun"/>
    <w:basedOn w:val="Fuentedeprrafopredeter"/>
    <w:rsid w:val="002344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84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uryespejo13@gmail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notificaciones.judiciales@enel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alcalde.bosa@gobiernobogota.gov.co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697</Words>
  <Characters>3835</Characters>
  <Application>Microsoft Office Word</Application>
  <DocSecurity>0</DocSecurity>
  <Lines>31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malory colmenares</cp:lastModifiedBy>
  <cp:revision>2</cp:revision>
  <cp:lastPrinted>2016-01-06T16:31:00Z</cp:lastPrinted>
  <dcterms:created xsi:type="dcterms:W3CDTF">2026-06-11T15:58:00Z</dcterms:created>
  <dcterms:modified xsi:type="dcterms:W3CDTF">2026-06-11T15:58:00Z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